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C841" w14:textId="77777777" w:rsidR="00D07BFA" w:rsidRDefault="0034551B">
      <w:r w:rsidRPr="0034551B">
        <w:rPr>
          <w:noProof/>
        </w:rPr>
        <w:drawing>
          <wp:inline distT="0" distB="0" distL="0" distR="0" wp14:anchorId="599CCE22" wp14:editId="6F9CC1BF">
            <wp:extent cx="1676400" cy="39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07162" cy="403511"/>
                    </a:xfrm>
                    <a:prstGeom prst="rect">
                      <a:avLst/>
                    </a:prstGeom>
                  </pic:spPr>
                </pic:pic>
              </a:graphicData>
            </a:graphic>
          </wp:inline>
        </w:drawing>
      </w:r>
    </w:p>
    <w:p w14:paraId="6C4A5B06" w14:textId="77777777" w:rsidR="0034551B" w:rsidRDefault="0034551B"/>
    <w:p w14:paraId="7BDC2EC0" w14:textId="416E170E" w:rsidR="00203B77" w:rsidRPr="00203B77" w:rsidRDefault="00203B77" w:rsidP="00203B77">
      <w:pPr>
        <w:rPr>
          <w:rFonts w:ascii="Helvetica" w:eastAsia="Times New Roman" w:hAnsi="Helvetica" w:cs="Times New Roman"/>
          <w:color w:val="000000"/>
          <w:sz w:val="18"/>
          <w:szCs w:val="18"/>
        </w:rPr>
      </w:pPr>
      <w:r w:rsidRPr="00203B77">
        <w:rPr>
          <w:rFonts w:ascii="Helvetica" w:eastAsia="Times New Roman" w:hAnsi="Helvetica" w:cs="Times New Roman"/>
          <w:i/>
          <w:iCs/>
          <w:color w:val="000000"/>
          <w:sz w:val="18"/>
          <w:szCs w:val="18"/>
        </w:rPr>
        <w:br/>
      </w:r>
    </w:p>
    <w:p w14:paraId="7B92E74B" w14:textId="316B65F9" w:rsidR="0034551B" w:rsidRDefault="0034551B">
      <w:pPr>
        <w:rPr>
          <w:b/>
          <w:sz w:val="28"/>
          <w:szCs w:val="28"/>
        </w:rPr>
      </w:pPr>
      <w:r w:rsidRPr="00203B77">
        <w:rPr>
          <w:b/>
          <w:sz w:val="28"/>
          <w:szCs w:val="28"/>
        </w:rPr>
        <w:t>AGM and Fixture Meeting</w:t>
      </w:r>
    </w:p>
    <w:p w14:paraId="0033DE13" w14:textId="77777777" w:rsidR="00203B77" w:rsidRPr="00203B77" w:rsidRDefault="00203B77">
      <w:pPr>
        <w:rPr>
          <w:b/>
          <w:sz w:val="28"/>
          <w:szCs w:val="28"/>
        </w:rPr>
      </w:pPr>
    </w:p>
    <w:p w14:paraId="4DC01AA9" w14:textId="77777777" w:rsidR="0034551B" w:rsidRPr="00203B77" w:rsidRDefault="0034551B">
      <w:pPr>
        <w:rPr>
          <w:b/>
        </w:rPr>
      </w:pPr>
    </w:p>
    <w:p w14:paraId="377740E3" w14:textId="37E8FA82" w:rsidR="00203B77" w:rsidRDefault="002256D6" w:rsidP="00203B77">
      <w:pPr>
        <w:rPr>
          <w:rFonts w:ascii="Helvetica" w:eastAsia="Times New Roman" w:hAnsi="Helvetica" w:cs="Times New Roman"/>
          <w:i/>
          <w:iCs/>
          <w:color w:val="000000"/>
        </w:rPr>
      </w:pPr>
      <w:r>
        <w:rPr>
          <w:rFonts w:ascii="Helvetica" w:eastAsia="Times New Roman" w:hAnsi="Helvetica" w:cs="Times New Roman"/>
          <w:i/>
          <w:iCs/>
          <w:color w:val="000000"/>
        </w:rPr>
        <w:t>Monday</w:t>
      </w:r>
      <w:r w:rsidR="00203B77">
        <w:rPr>
          <w:rFonts w:ascii="Helvetica" w:eastAsia="Times New Roman" w:hAnsi="Helvetica" w:cs="Times New Roman"/>
          <w:i/>
          <w:iCs/>
          <w:color w:val="000000"/>
        </w:rPr>
        <w:t xml:space="preserve"> October </w:t>
      </w:r>
      <w:r>
        <w:rPr>
          <w:rFonts w:ascii="Helvetica" w:eastAsia="Times New Roman" w:hAnsi="Helvetica" w:cs="Times New Roman"/>
          <w:i/>
          <w:iCs/>
          <w:color w:val="000000"/>
        </w:rPr>
        <w:t>3</w:t>
      </w:r>
      <w:r w:rsidRPr="002256D6">
        <w:rPr>
          <w:rFonts w:ascii="Helvetica" w:eastAsia="Times New Roman" w:hAnsi="Helvetica" w:cs="Times New Roman"/>
          <w:i/>
          <w:iCs/>
          <w:color w:val="000000"/>
          <w:vertAlign w:val="superscript"/>
        </w:rPr>
        <w:t>rd</w:t>
      </w:r>
      <w:r w:rsidR="00203B77">
        <w:rPr>
          <w:rFonts w:ascii="Helvetica" w:eastAsia="Times New Roman" w:hAnsi="Helvetica" w:cs="Times New Roman"/>
          <w:i/>
          <w:iCs/>
          <w:color w:val="000000"/>
        </w:rPr>
        <w:t xml:space="preserve"> 202</w:t>
      </w:r>
      <w:r>
        <w:rPr>
          <w:rFonts w:ascii="Helvetica" w:eastAsia="Times New Roman" w:hAnsi="Helvetica" w:cs="Times New Roman"/>
          <w:i/>
          <w:iCs/>
          <w:color w:val="000000"/>
        </w:rPr>
        <w:t>2</w:t>
      </w:r>
      <w:r w:rsidR="003471A0">
        <w:rPr>
          <w:rFonts w:ascii="Helvetica" w:eastAsia="Times New Roman" w:hAnsi="Helvetica" w:cs="Times New Roman"/>
          <w:i/>
          <w:iCs/>
          <w:color w:val="000000"/>
        </w:rPr>
        <w:t>, 7:00pm</w:t>
      </w:r>
    </w:p>
    <w:p w14:paraId="030D301E" w14:textId="58ADF139" w:rsidR="00203B77" w:rsidRDefault="00203B77" w:rsidP="00203B77">
      <w:pPr>
        <w:rPr>
          <w:rFonts w:ascii="Helvetica" w:eastAsia="Times New Roman" w:hAnsi="Helvetica" w:cs="Times New Roman"/>
          <w:i/>
          <w:color w:val="000000"/>
        </w:rPr>
      </w:pPr>
      <w:r w:rsidRPr="00203B77">
        <w:rPr>
          <w:rFonts w:ascii="Helvetica" w:eastAsia="Times New Roman" w:hAnsi="Helvetica" w:cs="Times New Roman"/>
          <w:i/>
          <w:color w:val="000000"/>
        </w:rPr>
        <w:t>Alder Sports and Social Club</w:t>
      </w:r>
      <w:r>
        <w:rPr>
          <w:rFonts w:ascii="Helvetica" w:eastAsia="Times New Roman" w:hAnsi="Helvetica" w:cs="Times New Roman"/>
          <w:i/>
          <w:color w:val="000000"/>
        </w:rPr>
        <w:t>, Liverpool</w:t>
      </w:r>
    </w:p>
    <w:p w14:paraId="240C0F5F" w14:textId="7DB6660E" w:rsidR="00411300" w:rsidRDefault="00411300" w:rsidP="00203B77">
      <w:pPr>
        <w:rPr>
          <w:rFonts w:ascii="Helvetica" w:eastAsia="Times New Roman" w:hAnsi="Helvetica" w:cs="Times New Roman"/>
          <w:i/>
          <w:color w:val="000000"/>
        </w:rPr>
      </w:pPr>
    </w:p>
    <w:p w14:paraId="59763047" w14:textId="0BA8C758" w:rsidR="00411300" w:rsidRDefault="00411300" w:rsidP="00203B77">
      <w:pPr>
        <w:rPr>
          <w:rFonts w:ascii="Helvetica" w:eastAsia="Times New Roman" w:hAnsi="Helvetica" w:cs="Times New Roman"/>
          <w:i/>
          <w:color w:val="000000"/>
        </w:rPr>
      </w:pPr>
      <w:r>
        <w:rPr>
          <w:rFonts w:ascii="Helvetica" w:eastAsia="Times New Roman" w:hAnsi="Helvetica" w:cs="Times New Roman"/>
          <w:i/>
          <w:color w:val="000000"/>
        </w:rPr>
        <w:t>Minutes of meeting</w:t>
      </w:r>
    </w:p>
    <w:p w14:paraId="64F42D78" w14:textId="06813EC5" w:rsidR="00411300" w:rsidRDefault="00411300" w:rsidP="00203B77">
      <w:pPr>
        <w:rPr>
          <w:rFonts w:ascii="Helvetica" w:eastAsia="Times New Roman" w:hAnsi="Helvetica" w:cs="Times New Roman"/>
          <w:i/>
          <w:color w:val="000000"/>
        </w:rPr>
      </w:pPr>
    </w:p>
    <w:p w14:paraId="4EC8E2A0" w14:textId="77777777" w:rsidR="00B30E9C" w:rsidRDefault="00EE6E93" w:rsidP="00EE6E93">
      <w:pPr>
        <w:pStyle w:val="ListParagraph"/>
        <w:numPr>
          <w:ilvl w:val="0"/>
          <w:numId w:val="2"/>
        </w:numPr>
        <w:rPr>
          <w:rFonts w:ascii="Helvetica" w:eastAsia="Times New Roman" w:hAnsi="Helvetica" w:cs="Times New Roman"/>
          <w:color w:val="000000"/>
          <w:sz w:val="22"/>
          <w:szCs w:val="22"/>
        </w:rPr>
      </w:pPr>
      <w:r w:rsidRPr="00B30E9C">
        <w:rPr>
          <w:rFonts w:ascii="Helvetica" w:eastAsia="Times New Roman" w:hAnsi="Helvetica" w:cs="Times New Roman"/>
          <w:color w:val="000000"/>
          <w:sz w:val="22"/>
          <w:szCs w:val="22"/>
        </w:rPr>
        <w:t>At the welcome it was good to see that all teams were represented.</w:t>
      </w:r>
    </w:p>
    <w:p w14:paraId="6764F510" w14:textId="77777777" w:rsidR="00B30E9C" w:rsidRDefault="00EE6E93" w:rsidP="00DD0EE0">
      <w:pPr>
        <w:pStyle w:val="ListParagraph"/>
        <w:numPr>
          <w:ilvl w:val="0"/>
          <w:numId w:val="2"/>
        </w:numPr>
        <w:rPr>
          <w:rFonts w:ascii="Helvetica" w:eastAsia="Times New Roman" w:hAnsi="Helvetica" w:cs="Times New Roman"/>
          <w:color w:val="000000"/>
          <w:sz w:val="22"/>
          <w:szCs w:val="22"/>
        </w:rPr>
      </w:pPr>
      <w:r w:rsidRPr="00B30E9C">
        <w:rPr>
          <w:rFonts w:ascii="Helvetica" w:eastAsia="Times New Roman" w:hAnsi="Helvetica" w:cs="Times New Roman"/>
          <w:color w:val="000000"/>
          <w:sz w:val="22"/>
          <w:szCs w:val="22"/>
        </w:rPr>
        <w:t xml:space="preserve">Secretary report - see document Alan produced </w:t>
      </w:r>
    </w:p>
    <w:p w14:paraId="6505CB68" w14:textId="77777777" w:rsidR="00B30E9C" w:rsidRDefault="00EE6E93" w:rsidP="00457BCD">
      <w:pPr>
        <w:pStyle w:val="ListParagraph"/>
        <w:numPr>
          <w:ilvl w:val="0"/>
          <w:numId w:val="2"/>
        </w:numPr>
        <w:rPr>
          <w:rFonts w:ascii="Helvetica" w:eastAsia="Times New Roman" w:hAnsi="Helvetica" w:cs="Times New Roman"/>
          <w:color w:val="000000"/>
          <w:sz w:val="22"/>
          <w:szCs w:val="22"/>
        </w:rPr>
      </w:pPr>
      <w:r w:rsidRPr="00B30E9C">
        <w:rPr>
          <w:rFonts w:ascii="Helvetica" w:eastAsia="Times New Roman" w:hAnsi="Helvetica" w:cs="Times New Roman"/>
          <w:color w:val="000000"/>
          <w:sz w:val="22"/>
          <w:szCs w:val="22"/>
        </w:rPr>
        <w:t xml:space="preserve">Treasurer report - see document Alan produced </w:t>
      </w:r>
    </w:p>
    <w:p w14:paraId="23B2DD49" w14:textId="77777777" w:rsidR="00E56901" w:rsidRDefault="00E56901" w:rsidP="005553BF">
      <w:pPr>
        <w:pStyle w:val="ListParagraph"/>
        <w:numPr>
          <w:ilvl w:val="0"/>
          <w:numId w:val="2"/>
        </w:numPr>
        <w:rPr>
          <w:rFonts w:ascii="Helvetica" w:eastAsia="Times New Roman" w:hAnsi="Helvetica" w:cs="Times New Roman"/>
          <w:color w:val="000000"/>
          <w:sz w:val="22"/>
          <w:szCs w:val="22"/>
        </w:rPr>
      </w:pPr>
      <w:r w:rsidRPr="00E56901">
        <w:rPr>
          <w:rFonts w:ascii="Helvetica" w:eastAsia="Times New Roman" w:hAnsi="Helvetica" w:cs="Times New Roman"/>
          <w:color w:val="000000"/>
          <w:sz w:val="22"/>
          <w:szCs w:val="22"/>
        </w:rPr>
        <w:t>E</w:t>
      </w:r>
      <w:r w:rsidR="00EE6E93" w:rsidRPr="00E56901">
        <w:rPr>
          <w:rFonts w:ascii="Helvetica" w:eastAsia="Times New Roman" w:hAnsi="Helvetica" w:cs="Times New Roman"/>
          <w:color w:val="000000"/>
          <w:sz w:val="22"/>
          <w:szCs w:val="22"/>
        </w:rPr>
        <w:t>lection of officers</w:t>
      </w:r>
    </w:p>
    <w:p w14:paraId="1325DF2F" w14:textId="33D0772B" w:rsidR="00E56901" w:rsidRDefault="00EE6E93" w:rsidP="008E5230">
      <w:pPr>
        <w:pStyle w:val="ListParagraph"/>
        <w:numPr>
          <w:ilvl w:val="1"/>
          <w:numId w:val="2"/>
        </w:numPr>
        <w:rPr>
          <w:rFonts w:ascii="Helvetica" w:eastAsia="Times New Roman" w:hAnsi="Helvetica" w:cs="Times New Roman"/>
          <w:color w:val="000000"/>
          <w:sz w:val="22"/>
          <w:szCs w:val="22"/>
        </w:rPr>
      </w:pPr>
      <w:r w:rsidRPr="00E56901">
        <w:rPr>
          <w:rFonts w:ascii="Helvetica" w:eastAsia="Times New Roman" w:hAnsi="Helvetica" w:cs="Times New Roman"/>
          <w:color w:val="000000"/>
          <w:sz w:val="22"/>
          <w:szCs w:val="22"/>
        </w:rPr>
        <w:t>Chair - Andy Fuller</w:t>
      </w:r>
    </w:p>
    <w:p w14:paraId="79CDEAF5" w14:textId="77777777" w:rsidR="00E56901" w:rsidRDefault="00EE6E93" w:rsidP="00ED0E8C">
      <w:pPr>
        <w:pStyle w:val="ListParagraph"/>
        <w:numPr>
          <w:ilvl w:val="1"/>
          <w:numId w:val="2"/>
        </w:numPr>
        <w:rPr>
          <w:rFonts w:ascii="Helvetica" w:eastAsia="Times New Roman" w:hAnsi="Helvetica" w:cs="Times New Roman"/>
          <w:color w:val="000000"/>
          <w:sz w:val="22"/>
          <w:szCs w:val="22"/>
        </w:rPr>
      </w:pPr>
      <w:r w:rsidRPr="00E56901">
        <w:rPr>
          <w:rFonts w:ascii="Helvetica" w:eastAsia="Times New Roman" w:hAnsi="Helvetica" w:cs="Times New Roman"/>
          <w:color w:val="000000"/>
          <w:sz w:val="22"/>
          <w:szCs w:val="22"/>
        </w:rPr>
        <w:t>Secretary - Alan Bell</w:t>
      </w:r>
    </w:p>
    <w:p w14:paraId="6E06A8D3" w14:textId="77777777" w:rsidR="00E56901" w:rsidRDefault="00EE6E93" w:rsidP="009B33C5">
      <w:pPr>
        <w:pStyle w:val="ListParagraph"/>
        <w:numPr>
          <w:ilvl w:val="1"/>
          <w:numId w:val="2"/>
        </w:numPr>
        <w:rPr>
          <w:rFonts w:ascii="Helvetica" w:eastAsia="Times New Roman" w:hAnsi="Helvetica" w:cs="Times New Roman"/>
          <w:color w:val="000000"/>
          <w:sz w:val="22"/>
          <w:szCs w:val="22"/>
        </w:rPr>
      </w:pPr>
      <w:r w:rsidRPr="00E56901">
        <w:rPr>
          <w:rFonts w:ascii="Helvetica" w:eastAsia="Times New Roman" w:hAnsi="Helvetica" w:cs="Times New Roman"/>
          <w:color w:val="000000"/>
          <w:sz w:val="22"/>
          <w:szCs w:val="22"/>
        </w:rPr>
        <w:t>Treasurer - Gary Wilder</w:t>
      </w:r>
    </w:p>
    <w:p w14:paraId="3BBCBE44" w14:textId="77777777" w:rsidR="00E56901" w:rsidRDefault="00EE6E93" w:rsidP="00AE7CF0">
      <w:pPr>
        <w:pStyle w:val="ListParagraph"/>
        <w:numPr>
          <w:ilvl w:val="1"/>
          <w:numId w:val="2"/>
        </w:numPr>
        <w:rPr>
          <w:rFonts w:ascii="Helvetica" w:eastAsia="Times New Roman" w:hAnsi="Helvetica" w:cs="Times New Roman"/>
          <w:color w:val="000000"/>
          <w:sz w:val="22"/>
          <w:szCs w:val="22"/>
        </w:rPr>
      </w:pPr>
      <w:r w:rsidRPr="00E56901">
        <w:rPr>
          <w:rFonts w:ascii="Helvetica" w:eastAsia="Times New Roman" w:hAnsi="Helvetica" w:cs="Times New Roman"/>
          <w:color w:val="000000"/>
          <w:sz w:val="22"/>
          <w:szCs w:val="22"/>
        </w:rPr>
        <w:t>Development Officer - Martin Mierzwa</w:t>
      </w:r>
    </w:p>
    <w:p w14:paraId="33296DAB" w14:textId="77777777" w:rsidR="00E56901" w:rsidRDefault="00EE6E93" w:rsidP="00546D93">
      <w:pPr>
        <w:pStyle w:val="ListParagraph"/>
        <w:numPr>
          <w:ilvl w:val="1"/>
          <w:numId w:val="2"/>
        </w:numPr>
        <w:rPr>
          <w:rFonts w:ascii="Helvetica" w:eastAsia="Times New Roman" w:hAnsi="Helvetica" w:cs="Times New Roman"/>
          <w:color w:val="000000"/>
          <w:sz w:val="22"/>
          <w:szCs w:val="22"/>
        </w:rPr>
      </w:pPr>
      <w:r w:rsidRPr="00E56901">
        <w:rPr>
          <w:rFonts w:ascii="Helvetica" w:eastAsia="Times New Roman" w:hAnsi="Helvetica" w:cs="Times New Roman"/>
          <w:color w:val="000000"/>
          <w:sz w:val="22"/>
          <w:szCs w:val="22"/>
        </w:rPr>
        <w:t>Website and Media Officer - Paul Nicholson</w:t>
      </w:r>
    </w:p>
    <w:p w14:paraId="23C11C4C" w14:textId="77777777" w:rsidR="00F3592D" w:rsidRDefault="00EE6E93" w:rsidP="00FE7EEF">
      <w:pPr>
        <w:pStyle w:val="ListParagraph"/>
        <w:numPr>
          <w:ilvl w:val="1"/>
          <w:numId w:val="2"/>
        </w:numPr>
        <w:rPr>
          <w:rFonts w:ascii="Helvetica" w:eastAsia="Times New Roman" w:hAnsi="Helvetica" w:cs="Times New Roman"/>
          <w:color w:val="000000"/>
          <w:sz w:val="22"/>
          <w:szCs w:val="22"/>
        </w:rPr>
      </w:pPr>
      <w:r w:rsidRPr="00F3592D">
        <w:rPr>
          <w:rFonts w:ascii="Helvetica" w:eastAsia="Times New Roman" w:hAnsi="Helvetica" w:cs="Times New Roman"/>
          <w:color w:val="000000"/>
          <w:sz w:val="22"/>
          <w:szCs w:val="22"/>
        </w:rPr>
        <w:t xml:space="preserve">Club Representatives - Trev Evans </w:t>
      </w:r>
    </w:p>
    <w:p w14:paraId="55D7E5B4" w14:textId="77777777" w:rsidR="00F3592D" w:rsidRDefault="00EE6E93" w:rsidP="00C042D6">
      <w:pPr>
        <w:pStyle w:val="ListParagraph"/>
        <w:numPr>
          <w:ilvl w:val="0"/>
          <w:numId w:val="2"/>
        </w:numPr>
        <w:rPr>
          <w:rFonts w:ascii="Helvetica" w:eastAsia="Times New Roman" w:hAnsi="Helvetica" w:cs="Times New Roman"/>
          <w:color w:val="000000"/>
          <w:sz w:val="22"/>
          <w:szCs w:val="22"/>
        </w:rPr>
      </w:pPr>
      <w:r w:rsidRPr="00F3592D">
        <w:rPr>
          <w:rFonts w:ascii="Helvetica" w:eastAsia="Times New Roman" w:hAnsi="Helvetica" w:cs="Times New Roman"/>
          <w:color w:val="000000"/>
          <w:sz w:val="22"/>
          <w:szCs w:val="22"/>
        </w:rPr>
        <w:t>Tournaments</w:t>
      </w:r>
    </w:p>
    <w:p w14:paraId="367F808E" w14:textId="77777777" w:rsidR="00F3592D" w:rsidRDefault="00EE6E93" w:rsidP="008B6AD4">
      <w:pPr>
        <w:pStyle w:val="ListParagraph"/>
        <w:numPr>
          <w:ilvl w:val="1"/>
          <w:numId w:val="2"/>
        </w:numPr>
        <w:rPr>
          <w:rFonts w:ascii="Helvetica" w:eastAsia="Times New Roman" w:hAnsi="Helvetica" w:cs="Times New Roman"/>
          <w:color w:val="000000"/>
          <w:sz w:val="22"/>
          <w:szCs w:val="22"/>
        </w:rPr>
      </w:pPr>
      <w:r w:rsidRPr="00F3592D">
        <w:rPr>
          <w:rFonts w:ascii="Helvetica" w:eastAsia="Times New Roman" w:hAnsi="Helvetica" w:cs="Times New Roman"/>
          <w:color w:val="000000"/>
          <w:sz w:val="22"/>
          <w:szCs w:val="22"/>
        </w:rPr>
        <w:t>Brian Kendall Cup - Senior. End of season tournament for men and women. Agreed date 21st May 2023. Further details to be confirmed.</w:t>
      </w:r>
    </w:p>
    <w:p w14:paraId="06D814BC" w14:textId="77777777" w:rsidR="00F3592D" w:rsidRDefault="00EE6E93" w:rsidP="00A76197">
      <w:pPr>
        <w:pStyle w:val="ListParagraph"/>
        <w:numPr>
          <w:ilvl w:val="1"/>
          <w:numId w:val="2"/>
        </w:numPr>
        <w:rPr>
          <w:rFonts w:ascii="Helvetica" w:eastAsia="Times New Roman" w:hAnsi="Helvetica" w:cs="Times New Roman"/>
          <w:color w:val="000000"/>
          <w:sz w:val="22"/>
          <w:szCs w:val="22"/>
        </w:rPr>
      </w:pPr>
      <w:r w:rsidRPr="00F3592D">
        <w:rPr>
          <w:rFonts w:ascii="Helvetica" w:eastAsia="Times New Roman" w:hAnsi="Helvetica" w:cs="Times New Roman"/>
          <w:color w:val="000000"/>
          <w:sz w:val="22"/>
          <w:szCs w:val="22"/>
        </w:rPr>
        <w:t>Brian Kendall Cup - Junior. Boys and girls U14/U15s. Rounds to be hosted in the Wirral, Cheshire and Liverpool areas. Clubs interested in fielding players are Wigan Seahawks, Warrington and Frodsham and Alan’s teams. Hopefully other clubs may join in. Blacon High School will also be asked by AF.</w:t>
      </w:r>
    </w:p>
    <w:p w14:paraId="6C71D32D" w14:textId="77777777" w:rsidR="00FF0928" w:rsidRDefault="00EE6E93" w:rsidP="004F7B65">
      <w:pPr>
        <w:pStyle w:val="ListParagraph"/>
        <w:numPr>
          <w:ilvl w:val="1"/>
          <w:numId w:val="2"/>
        </w:numPr>
        <w:rPr>
          <w:rFonts w:ascii="Helvetica" w:eastAsia="Times New Roman" w:hAnsi="Helvetica" w:cs="Times New Roman"/>
          <w:color w:val="000000"/>
          <w:sz w:val="22"/>
          <w:szCs w:val="22"/>
        </w:rPr>
      </w:pPr>
      <w:r w:rsidRPr="00FF0928">
        <w:rPr>
          <w:rFonts w:ascii="Helvetica" w:eastAsia="Times New Roman" w:hAnsi="Helvetica" w:cs="Times New Roman"/>
          <w:color w:val="000000"/>
          <w:sz w:val="22"/>
          <w:szCs w:val="22"/>
        </w:rPr>
        <w:t>Des Jeffers Tournament - Dates agreed. Women 30/10/22. Men 7/11/22. Entry fee was discussed and by majority vote the fees were increased from £30 to £40 in order to cover costs of the hall hire and medals. Teams entering the tournament were confirmed on the night and that information was collated by Alan.</w:t>
      </w:r>
    </w:p>
    <w:p w14:paraId="2B5CCB3A" w14:textId="77777777" w:rsidR="00FF0928" w:rsidRDefault="00EE6E93" w:rsidP="00E85A0E">
      <w:pPr>
        <w:pStyle w:val="ListParagraph"/>
        <w:numPr>
          <w:ilvl w:val="0"/>
          <w:numId w:val="2"/>
        </w:numPr>
        <w:rPr>
          <w:rFonts w:ascii="Helvetica" w:eastAsia="Times New Roman" w:hAnsi="Helvetica" w:cs="Times New Roman"/>
          <w:color w:val="000000"/>
          <w:sz w:val="22"/>
          <w:szCs w:val="22"/>
        </w:rPr>
      </w:pPr>
      <w:r w:rsidRPr="00FF0928">
        <w:rPr>
          <w:rFonts w:ascii="Helvetica" w:eastAsia="Times New Roman" w:hAnsi="Helvetica" w:cs="Times New Roman"/>
          <w:color w:val="000000"/>
          <w:sz w:val="22"/>
          <w:szCs w:val="22"/>
        </w:rPr>
        <w:t>League Entry Fees. It was agreed that the entry fees would remain as per last season.</w:t>
      </w:r>
    </w:p>
    <w:p w14:paraId="40D9A5B8" w14:textId="77777777" w:rsidR="00FF0928" w:rsidRDefault="00EE6E93" w:rsidP="00561270">
      <w:pPr>
        <w:pStyle w:val="ListParagraph"/>
        <w:numPr>
          <w:ilvl w:val="0"/>
          <w:numId w:val="2"/>
        </w:numPr>
        <w:rPr>
          <w:rFonts w:ascii="Helvetica" w:eastAsia="Times New Roman" w:hAnsi="Helvetica" w:cs="Times New Roman"/>
          <w:color w:val="000000"/>
          <w:sz w:val="22"/>
          <w:szCs w:val="22"/>
        </w:rPr>
      </w:pPr>
      <w:r w:rsidRPr="00FF0928">
        <w:rPr>
          <w:rFonts w:ascii="Helvetica" w:eastAsia="Times New Roman" w:hAnsi="Helvetica" w:cs="Times New Roman"/>
          <w:color w:val="000000"/>
          <w:sz w:val="22"/>
          <w:szCs w:val="22"/>
        </w:rPr>
        <w:t>Rule changes - No changes raised.</w:t>
      </w:r>
    </w:p>
    <w:p w14:paraId="75D277C5" w14:textId="77777777" w:rsidR="00FF0928" w:rsidRDefault="00EE6E93" w:rsidP="007608E7">
      <w:pPr>
        <w:pStyle w:val="ListParagraph"/>
        <w:numPr>
          <w:ilvl w:val="0"/>
          <w:numId w:val="2"/>
        </w:numPr>
        <w:rPr>
          <w:rFonts w:ascii="Helvetica" w:eastAsia="Times New Roman" w:hAnsi="Helvetica" w:cs="Times New Roman"/>
          <w:color w:val="000000"/>
          <w:sz w:val="22"/>
          <w:szCs w:val="22"/>
        </w:rPr>
      </w:pPr>
      <w:r w:rsidRPr="00FF0928">
        <w:rPr>
          <w:rFonts w:ascii="Helvetica" w:eastAsia="Times New Roman" w:hAnsi="Helvetica" w:cs="Times New Roman"/>
          <w:color w:val="000000"/>
          <w:sz w:val="22"/>
          <w:szCs w:val="22"/>
        </w:rPr>
        <w:t>AoB</w:t>
      </w:r>
    </w:p>
    <w:p w14:paraId="3A6CCC11" w14:textId="77777777" w:rsidR="00FF0928" w:rsidRDefault="00EE6E93" w:rsidP="00606F38">
      <w:pPr>
        <w:pStyle w:val="ListParagraph"/>
        <w:numPr>
          <w:ilvl w:val="1"/>
          <w:numId w:val="2"/>
        </w:numPr>
        <w:rPr>
          <w:rFonts w:ascii="Helvetica" w:eastAsia="Times New Roman" w:hAnsi="Helvetica" w:cs="Times New Roman"/>
          <w:color w:val="000000"/>
          <w:sz w:val="22"/>
          <w:szCs w:val="22"/>
        </w:rPr>
      </w:pPr>
      <w:r w:rsidRPr="00FF0928">
        <w:rPr>
          <w:rFonts w:ascii="Helvetica" w:eastAsia="Times New Roman" w:hAnsi="Helvetica" w:cs="Times New Roman"/>
          <w:color w:val="000000"/>
          <w:sz w:val="22"/>
          <w:szCs w:val="22"/>
        </w:rPr>
        <w:t>University of Chester and CWAC. Request to accept that each club is linked for the forthcoming season. This was discussed and agreed.</w:t>
      </w:r>
    </w:p>
    <w:p w14:paraId="4351D2E7" w14:textId="77777777" w:rsidR="002256D6" w:rsidRDefault="00EE6E93" w:rsidP="00527A3B">
      <w:pPr>
        <w:pStyle w:val="ListParagraph"/>
        <w:numPr>
          <w:ilvl w:val="1"/>
          <w:numId w:val="2"/>
        </w:numPr>
        <w:rPr>
          <w:rFonts w:ascii="Helvetica" w:eastAsia="Times New Roman" w:hAnsi="Helvetica" w:cs="Times New Roman"/>
          <w:color w:val="000000"/>
          <w:sz w:val="22"/>
          <w:szCs w:val="22"/>
        </w:rPr>
      </w:pPr>
      <w:r w:rsidRPr="002256D6">
        <w:rPr>
          <w:rFonts w:ascii="Helvetica" w:eastAsia="Times New Roman" w:hAnsi="Helvetica" w:cs="Times New Roman"/>
          <w:color w:val="000000"/>
          <w:sz w:val="22"/>
          <w:szCs w:val="22"/>
        </w:rPr>
        <w:t>Clubs were reminded that all players are to be registered before matches are commenced. They were asked to try and register players all at once to cut down on admin work.</w:t>
      </w:r>
    </w:p>
    <w:p w14:paraId="11A4E76C" w14:textId="616A3A77" w:rsidR="00EE6E93" w:rsidRPr="002256D6" w:rsidRDefault="00EE6E93" w:rsidP="00527A3B">
      <w:pPr>
        <w:pStyle w:val="ListParagraph"/>
        <w:numPr>
          <w:ilvl w:val="1"/>
          <w:numId w:val="2"/>
        </w:numPr>
        <w:rPr>
          <w:rFonts w:ascii="Helvetica" w:eastAsia="Times New Roman" w:hAnsi="Helvetica" w:cs="Times New Roman"/>
          <w:color w:val="000000"/>
          <w:sz w:val="22"/>
          <w:szCs w:val="22"/>
        </w:rPr>
      </w:pPr>
      <w:r w:rsidRPr="002256D6">
        <w:rPr>
          <w:rFonts w:ascii="Helvetica" w:eastAsia="Times New Roman" w:hAnsi="Helvetica" w:cs="Times New Roman"/>
          <w:color w:val="000000"/>
          <w:sz w:val="22"/>
          <w:szCs w:val="22"/>
        </w:rPr>
        <w:t>Clubs were urged to pay entry fees as soon as possible.</w:t>
      </w:r>
    </w:p>
    <w:p w14:paraId="7E4ED19A" w14:textId="77777777" w:rsidR="00EE6E93" w:rsidRPr="00EE6E93" w:rsidRDefault="00EE6E93" w:rsidP="00EE6E93">
      <w:pPr>
        <w:rPr>
          <w:rFonts w:ascii="Helvetica" w:eastAsia="Times New Roman" w:hAnsi="Helvetica" w:cs="Times New Roman"/>
          <w:color w:val="000000"/>
          <w:sz w:val="22"/>
          <w:szCs w:val="22"/>
        </w:rPr>
      </w:pPr>
    </w:p>
    <w:p w14:paraId="30CC0A11" w14:textId="77777777" w:rsidR="00EE6E93" w:rsidRPr="00EE6E93" w:rsidRDefault="00EE6E93" w:rsidP="00EE6E93">
      <w:pPr>
        <w:rPr>
          <w:rFonts w:ascii="Helvetica" w:eastAsia="Times New Roman" w:hAnsi="Helvetica" w:cs="Times New Roman"/>
          <w:color w:val="000000"/>
          <w:sz w:val="22"/>
          <w:szCs w:val="22"/>
        </w:rPr>
      </w:pPr>
      <w:r w:rsidRPr="00EE6E93">
        <w:rPr>
          <w:rFonts w:ascii="Helvetica" w:eastAsia="Times New Roman" w:hAnsi="Helvetica" w:cs="Times New Roman"/>
          <w:color w:val="000000"/>
          <w:sz w:val="22"/>
          <w:szCs w:val="22"/>
        </w:rPr>
        <w:t>Meeting closed and match fixture compilation was commenced.</w:t>
      </w:r>
    </w:p>
    <w:p w14:paraId="5559303F" w14:textId="77777777" w:rsidR="00B93D15" w:rsidRPr="0034551B" w:rsidRDefault="00B93D15"/>
    <w:sectPr w:rsidR="00B93D15" w:rsidRPr="0034551B" w:rsidSect="003555F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90B7" w14:textId="77777777" w:rsidR="00042716" w:rsidRDefault="00042716" w:rsidP="0010353D">
      <w:r>
        <w:separator/>
      </w:r>
    </w:p>
  </w:endnote>
  <w:endnote w:type="continuationSeparator" w:id="0">
    <w:p w14:paraId="1E840653" w14:textId="77777777" w:rsidR="00042716" w:rsidRDefault="00042716" w:rsidP="0010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30D6A" w14:textId="77777777" w:rsidR="00042716" w:rsidRDefault="00042716" w:rsidP="0010353D">
      <w:r>
        <w:separator/>
      </w:r>
    </w:p>
  </w:footnote>
  <w:footnote w:type="continuationSeparator" w:id="0">
    <w:p w14:paraId="55A9E61A" w14:textId="77777777" w:rsidR="00042716" w:rsidRDefault="00042716" w:rsidP="0010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48B"/>
    <w:multiLevelType w:val="hybridMultilevel"/>
    <w:tmpl w:val="7342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0B1982"/>
    <w:multiLevelType w:val="hybridMultilevel"/>
    <w:tmpl w:val="77B61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1B"/>
    <w:rsid w:val="00042716"/>
    <w:rsid w:val="000C4BE9"/>
    <w:rsid w:val="0010353D"/>
    <w:rsid w:val="00183B19"/>
    <w:rsid w:val="00203B77"/>
    <w:rsid w:val="00204BCE"/>
    <w:rsid w:val="002256D6"/>
    <w:rsid w:val="002F53AF"/>
    <w:rsid w:val="0034551B"/>
    <w:rsid w:val="003471A0"/>
    <w:rsid w:val="003555FD"/>
    <w:rsid w:val="00411300"/>
    <w:rsid w:val="005C662B"/>
    <w:rsid w:val="007D009A"/>
    <w:rsid w:val="008D011E"/>
    <w:rsid w:val="00984E12"/>
    <w:rsid w:val="00B30E9C"/>
    <w:rsid w:val="00B93D15"/>
    <w:rsid w:val="00CC19B7"/>
    <w:rsid w:val="00E2618D"/>
    <w:rsid w:val="00E56901"/>
    <w:rsid w:val="00EE6E93"/>
    <w:rsid w:val="00F3592D"/>
    <w:rsid w:val="00FF0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155BF"/>
  <w15:chartTrackingRefBased/>
  <w15:docId w15:val="{F344E05A-4D5A-A34C-A56B-77B4042F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2097">
      <w:bodyDiv w:val="1"/>
      <w:marLeft w:val="0"/>
      <w:marRight w:val="0"/>
      <w:marTop w:val="0"/>
      <w:marBottom w:val="0"/>
      <w:divBdr>
        <w:top w:val="none" w:sz="0" w:space="0" w:color="auto"/>
        <w:left w:val="none" w:sz="0" w:space="0" w:color="auto"/>
        <w:bottom w:val="none" w:sz="0" w:space="0" w:color="auto"/>
        <w:right w:val="none" w:sz="0" w:space="0" w:color="auto"/>
      </w:divBdr>
      <w:divsChild>
        <w:div w:id="275452495">
          <w:marLeft w:val="0"/>
          <w:marRight w:val="0"/>
          <w:marTop w:val="0"/>
          <w:marBottom w:val="0"/>
          <w:divBdr>
            <w:top w:val="none" w:sz="0" w:space="0" w:color="auto"/>
            <w:left w:val="none" w:sz="0" w:space="0" w:color="auto"/>
            <w:bottom w:val="none" w:sz="0" w:space="0" w:color="auto"/>
            <w:right w:val="none" w:sz="0" w:space="0" w:color="auto"/>
          </w:divBdr>
        </w:div>
        <w:div w:id="2017421101">
          <w:marLeft w:val="0"/>
          <w:marRight w:val="0"/>
          <w:marTop w:val="0"/>
          <w:marBottom w:val="0"/>
          <w:divBdr>
            <w:top w:val="none" w:sz="0" w:space="0" w:color="auto"/>
            <w:left w:val="none" w:sz="0" w:space="0" w:color="auto"/>
            <w:bottom w:val="none" w:sz="0" w:space="0" w:color="auto"/>
            <w:right w:val="none" w:sz="0" w:space="0" w:color="auto"/>
          </w:divBdr>
        </w:div>
        <w:div w:id="1102804140">
          <w:marLeft w:val="0"/>
          <w:marRight w:val="0"/>
          <w:marTop w:val="0"/>
          <w:marBottom w:val="0"/>
          <w:divBdr>
            <w:top w:val="none" w:sz="0" w:space="0" w:color="auto"/>
            <w:left w:val="none" w:sz="0" w:space="0" w:color="auto"/>
            <w:bottom w:val="none" w:sz="0" w:space="0" w:color="auto"/>
            <w:right w:val="none" w:sz="0" w:space="0" w:color="auto"/>
          </w:divBdr>
        </w:div>
        <w:div w:id="580140918">
          <w:marLeft w:val="0"/>
          <w:marRight w:val="0"/>
          <w:marTop w:val="0"/>
          <w:marBottom w:val="0"/>
          <w:divBdr>
            <w:top w:val="none" w:sz="0" w:space="0" w:color="auto"/>
            <w:left w:val="none" w:sz="0" w:space="0" w:color="auto"/>
            <w:bottom w:val="none" w:sz="0" w:space="0" w:color="auto"/>
            <w:right w:val="none" w:sz="0" w:space="0" w:color="auto"/>
          </w:divBdr>
        </w:div>
        <w:div w:id="785272509">
          <w:marLeft w:val="0"/>
          <w:marRight w:val="0"/>
          <w:marTop w:val="0"/>
          <w:marBottom w:val="0"/>
          <w:divBdr>
            <w:top w:val="none" w:sz="0" w:space="0" w:color="auto"/>
            <w:left w:val="none" w:sz="0" w:space="0" w:color="auto"/>
            <w:bottom w:val="none" w:sz="0" w:space="0" w:color="auto"/>
            <w:right w:val="none" w:sz="0" w:space="0" w:color="auto"/>
          </w:divBdr>
        </w:div>
        <w:div w:id="1260870929">
          <w:marLeft w:val="0"/>
          <w:marRight w:val="0"/>
          <w:marTop w:val="0"/>
          <w:marBottom w:val="0"/>
          <w:divBdr>
            <w:top w:val="none" w:sz="0" w:space="0" w:color="auto"/>
            <w:left w:val="none" w:sz="0" w:space="0" w:color="auto"/>
            <w:bottom w:val="none" w:sz="0" w:space="0" w:color="auto"/>
            <w:right w:val="none" w:sz="0" w:space="0" w:color="auto"/>
          </w:divBdr>
        </w:div>
        <w:div w:id="1907914850">
          <w:marLeft w:val="0"/>
          <w:marRight w:val="0"/>
          <w:marTop w:val="0"/>
          <w:marBottom w:val="0"/>
          <w:divBdr>
            <w:top w:val="none" w:sz="0" w:space="0" w:color="auto"/>
            <w:left w:val="none" w:sz="0" w:space="0" w:color="auto"/>
            <w:bottom w:val="none" w:sz="0" w:space="0" w:color="auto"/>
            <w:right w:val="none" w:sz="0" w:space="0" w:color="auto"/>
          </w:divBdr>
        </w:div>
        <w:div w:id="2067684376">
          <w:marLeft w:val="0"/>
          <w:marRight w:val="0"/>
          <w:marTop w:val="0"/>
          <w:marBottom w:val="0"/>
          <w:divBdr>
            <w:top w:val="none" w:sz="0" w:space="0" w:color="auto"/>
            <w:left w:val="none" w:sz="0" w:space="0" w:color="auto"/>
            <w:bottom w:val="none" w:sz="0" w:space="0" w:color="auto"/>
            <w:right w:val="none" w:sz="0" w:space="0" w:color="auto"/>
          </w:divBdr>
        </w:div>
        <w:div w:id="536161362">
          <w:marLeft w:val="0"/>
          <w:marRight w:val="0"/>
          <w:marTop w:val="0"/>
          <w:marBottom w:val="0"/>
          <w:divBdr>
            <w:top w:val="none" w:sz="0" w:space="0" w:color="auto"/>
            <w:left w:val="none" w:sz="0" w:space="0" w:color="auto"/>
            <w:bottom w:val="none" w:sz="0" w:space="0" w:color="auto"/>
            <w:right w:val="none" w:sz="0" w:space="0" w:color="auto"/>
          </w:divBdr>
        </w:div>
        <w:div w:id="1282567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Nicholson, Paul</cp:lastModifiedBy>
  <cp:revision>9</cp:revision>
  <cp:lastPrinted>2021-10-05T11:08:00Z</cp:lastPrinted>
  <dcterms:created xsi:type="dcterms:W3CDTF">2022-10-04T19:40:00Z</dcterms:created>
  <dcterms:modified xsi:type="dcterms:W3CDTF">2022-10-04T19:45:00Z</dcterms:modified>
</cp:coreProperties>
</file>